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8" w:rsidRDefault="00267E28" w:rsidP="00267E28">
      <w:pPr>
        <w:ind w:firstLine="0"/>
        <w:jc w:val="center"/>
        <w:rPr>
          <w:b/>
          <w:sz w:val="28"/>
        </w:rPr>
      </w:pPr>
      <w:r w:rsidRPr="00267E28">
        <w:rPr>
          <w:b/>
          <w:sz w:val="28"/>
        </w:rPr>
        <w:t>УЧЕБНЫЙ ПЛАН ПРОГРАММЫ ПРОФЕССИОНАЛЬНОЙ ПЕРЕПОДГОТОВКИ «</w:t>
      </w:r>
      <w:r>
        <w:rPr>
          <w:b/>
          <w:sz w:val="28"/>
        </w:rPr>
        <w:t>УПРАВЛЕНИЕ ПЕРСОНАЛОМ НА ПРЕДПРИЯТИИ</w:t>
      </w:r>
      <w:r w:rsidRPr="00267E28">
        <w:rPr>
          <w:b/>
          <w:sz w:val="28"/>
        </w:rPr>
        <w:t>»</w:t>
      </w:r>
    </w:p>
    <w:p w:rsidR="00267E28" w:rsidRDefault="00267E28" w:rsidP="00267E28">
      <w:pPr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"/>
        <w:gridCol w:w="567"/>
        <w:gridCol w:w="567"/>
        <w:gridCol w:w="709"/>
        <w:gridCol w:w="567"/>
        <w:gridCol w:w="567"/>
        <w:gridCol w:w="425"/>
        <w:gridCol w:w="567"/>
        <w:gridCol w:w="850"/>
        <w:gridCol w:w="567"/>
      </w:tblGrid>
      <w:tr w:rsidR="00267E28" w:rsidRPr="00486419" w:rsidTr="00353510">
        <w:trPr>
          <w:trHeight w:val="1184"/>
        </w:trPr>
        <w:tc>
          <w:tcPr>
            <w:tcW w:w="3686" w:type="dxa"/>
            <w:vMerge w:val="restart"/>
            <w:vAlign w:val="center"/>
          </w:tcPr>
          <w:p w:rsidR="00267E28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  <w:r w:rsidRPr="002D361A">
              <w:t>Наименование раздела, дисциплин</w:t>
            </w:r>
          </w:p>
          <w:p w:rsidR="00267E28" w:rsidRPr="002D361A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Общая трудоемкость, час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Всего ауд</w:t>
            </w:r>
            <w:proofErr w:type="gramStart"/>
            <w:r w:rsidRPr="002D361A">
              <w:t>.ч</w:t>
            </w:r>
            <w:proofErr w:type="gramEnd"/>
            <w:r w:rsidRPr="002D361A">
              <w:t>ас.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7E28" w:rsidRPr="002D361A" w:rsidRDefault="00267E28" w:rsidP="00353510">
            <w:pPr>
              <w:ind w:left="113" w:right="113"/>
              <w:jc w:val="center"/>
            </w:pPr>
            <w:proofErr w:type="spellStart"/>
            <w:r w:rsidRPr="002D361A">
              <w:t>СРС</w:t>
            </w:r>
            <w:proofErr w:type="gramStart"/>
            <w:r w:rsidRPr="002D361A">
              <w:t>,ч</w:t>
            </w:r>
            <w:proofErr w:type="gramEnd"/>
            <w:r w:rsidRPr="002D361A">
              <w:t>ас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  <w:r w:rsidRPr="002D361A">
              <w:t>Текущий контроль</w:t>
            </w:r>
          </w:p>
        </w:tc>
        <w:tc>
          <w:tcPr>
            <w:tcW w:w="2409" w:type="dxa"/>
            <w:gridSpan w:val="4"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  <w:r w:rsidRPr="002D361A">
              <w:t>Промежуточная аттестация</w:t>
            </w:r>
          </w:p>
        </w:tc>
      </w:tr>
      <w:tr w:rsidR="00267E28" w:rsidRPr="00486419" w:rsidTr="00353510">
        <w:trPr>
          <w:cantSplit/>
          <w:trHeight w:val="1703"/>
        </w:trPr>
        <w:tc>
          <w:tcPr>
            <w:tcW w:w="3686" w:type="dxa"/>
            <w:vMerge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proofErr w:type="spellStart"/>
            <w:r w:rsidRPr="002D361A">
              <w:t>Практич</w:t>
            </w:r>
            <w:proofErr w:type="spellEnd"/>
            <w:r w:rsidRPr="002D361A">
              <w:t>.</w:t>
            </w:r>
            <w:r>
              <w:t xml:space="preserve"> </w:t>
            </w:r>
            <w:r w:rsidRPr="002D361A"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 xml:space="preserve">РК, РГР, </w:t>
            </w:r>
            <w:proofErr w:type="spellStart"/>
            <w:r w:rsidRPr="002D361A">
              <w:t>Реф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КР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КП</w:t>
            </w:r>
          </w:p>
        </w:tc>
        <w:tc>
          <w:tcPr>
            <w:tcW w:w="850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Экзамен</w:t>
            </w:r>
          </w:p>
        </w:tc>
      </w:tr>
      <w:tr w:rsidR="00267E28" w:rsidRPr="00486419" w:rsidTr="00353510">
        <w:tc>
          <w:tcPr>
            <w:tcW w:w="3686" w:type="dxa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12</w:t>
            </w: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1. </w:t>
            </w:r>
            <w:r w:rsidRPr="006E3AA2">
              <w:rPr>
                <w:sz w:val="20"/>
                <w:szCs w:val="20"/>
              </w:rPr>
              <w:t>Организация производства и труда на предприятии.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267E28" w:rsidRDefault="00267E28" w:rsidP="00267E28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2</w:t>
            </w:r>
            <w:r>
              <w:rPr>
                <w:color w:val="92D05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Управление персоналом на предприятии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267E28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3</w:t>
            </w:r>
            <w:r w:rsidRPr="00267E28">
              <w:rPr>
                <w:sz w:val="20"/>
                <w:szCs w:val="20"/>
              </w:rPr>
              <w:t xml:space="preserve"> Мотивация и стимулирование трудовой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color w:val="92D05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4. </w:t>
            </w:r>
            <w:r w:rsidRPr="00267E28">
              <w:rPr>
                <w:sz w:val="20"/>
                <w:szCs w:val="20"/>
              </w:rPr>
              <w:t>Подбор и оценка персонала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5. </w:t>
            </w:r>
            <w:r>
              <w:rPr>
                <w:sz w:val="20"/>
                <w:szCs w:val="20"/>
              </w:rPr>
              <w:t>Моделирование бизнес-</w:t>
            </w:r>
            <w:r w:rsidRPr="00FB2947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6.  Автоматизированные системы электронного документооборота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7. </w:t>
            </w:r>
            <w:r>
              <w:rPr>
                <w:sz w:val="20"/>
                <w:szCs w:val="20"/>
              </w:rPr>
              <w:t xml:space="preserve">Аудит и </w:t>
            </w:r>
            <w:proofErr w:type="spellStart"/>
            <w:r>
              <w:rPr>
                <w:sz w:val="20"/>
                <w:szCs w:val="20"/>
              </w:rPr>
              <w:t>контролинг</w:t>
            </w:r>
            <w:proofErr w:type="spellEnd"/>
            <w:r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8. Нормирование и оплата труда персонала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9</w:t>
            </w:r>
            <w:r w:rsidRPr="00A735B7">
              <w:rPr>
                <w:sz w:val="20"/>
                <w:szCs w:val="20"/>
              </w:rPr>
              <w:t>. Информационная безопасность и защита информации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10</w:t>
            </w:r>
            <w:r w:rsidRPr="00A735B7">
              <w:rPr>
                <w:sz w:val="20"/>
                <w:szCs w:val="20"/>
              </w:rPr>
              <w:t>. Документирование управленческой деятельности предприятий на платформе 1С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>1</w:t>
            </w:r>
            <w:r w:rsidRPr="00A73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>2</w:t>
            </w:r>
            <w:r w:rsidRPr="00A73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Трудовое право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>3</w:t>
            </w:r>
            <w:r w:rsidRPr="00A735B7">
              <w:rPr>
                <w:sz w:val="20"/>
                <w:szCs w:val="20"/>
              </w:rPr>
              <w:t>. Подготовка к итоговой аттестации</w:t>
            </w:r>
          </w:p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Итоговая аттестация.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735B7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67E28" w:rsidRPr="00267E28" w:rsidRDefault="00267E28" w:rsidP="00267E28">
      <w:pPr>
        <w:ind w:firstLine="0"/>
        <w:jc w:val="center"/>
        <w:rPr>
          <w:b/>
          <w:sz w:val="28"/>
        </w:rPr>
      </w:pPr>
    </w:p>
    <w:sectPr w:rsidR="00267E28" w:rsidRPr="00267E28" w:rsidSect="00267E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7E28"/>
    <w:rsid w:val="00267E28"/>
    <w:rsid w:val="003E4A44"/>
    <w:rsid w:val="00704385"/>
    <w:rsid w:val="00824514"/>
    <w:rsid w:val="00902C8E"/>
    <w:rsid w:val="00A531B7"/>
    <w:rsid w:val="00BE447B"/>
    <w:rsid w:val="00C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28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2016-09-29T06:15:00Z</dcterms:created>
  <dcterms:modified xsi:type="dcterms:W3CDTF">2016-09-29T06:15:00Z</dcterms:modified>
</cp:coreProperties>
</file>